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C854" w14:textId="77777777" w:rsidR="00E40756" w:rsidRDefault="00E40756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RICHIESTA DI RICONOSCIMENTO CREDITI DA CARRIERA PREGRESSA CDLM IN MEDICINA E CHIRURGIA</w:t>
      </w:r>
      <w:r w:rsidR="00A0474B" w:rsidRPr="00E40756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4D2C055E" w14:textId="4300C40E" w:rsidR="00E40756" w:rsidRDefault="00E40756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AUTOCERTIFI</w:t>
      </w:r>
      <w:r w:rsidR="00224E6E"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</w:t>
      </w: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AZIONE</w:t>
      </w:r>
    </w:p>
    <w:p w14:paraId="02590D3B" w14:textId="3458AF03" w:rsidR="00A0474B" w:rsidRPr="00E40756" w:rsidRDefault="00A0474B" w:rsidP="000C3C84">
      <w:pPr>
        <w:spacing w:after="0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(ai sensi degli artt. 46 e 47 del DPR 445/2000)</w:t>
      </w:r>
    </w:p>
    <w:p w14:paraId="11F1AB97" w14:textId="77777777" w:rsidR="00224E6E" w:rsidRDefault="00224E6E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FB27572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Il/La sottoscritto/a</w:t>
      </w:r>
    </w:p>
    <w:p w14:paraId="2744BF7B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Nome e Cognome: __________________________________________</w:t>
      </w:r>
    </w:p>
    <w:p w14:paraId="21BCD6D8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Codice fiscale: __________________________________________</w:t>
      </w:r>
    </w:p>
    <w:p w14:paraId="681125AD" w14:textId="7777777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Numero di matricola: __________________________________________</w:t>
      </w:r>
    </w:p>
    <w:p w14:paraId="55411201" w14:textId="2F4BF467" w:rsidR="00BF50FC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 xml:space="preserve">Iscritto/a al: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_______</w:t>
      </w: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anno del CdLM in Medicina e Chirurgia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per l’</w:t>
      </w:r>
      <w:proofErr w:type="spellStart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. 2025/2026</w:t>
      </w:r>
    </w:p>
    <w:p w14:paraId="2D5D51A0" w14:textId="3C5C925F" w:rsidR="00A0474B" w:rsidRPr="00224E6E" w:rsidRDefault="00A0474B" w:rsidP="00BF50F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E-mail istituzionale: __________________________________________</w:t>
      </w:r>
    </w:p>
    <w:p w14:paraId="4C94EE96" w14:textId="77777777" w:rsidR="00BF50FC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01132A5" w14:textId="205734E5" w:rsidR="00A0474B" w:rsidRDefault="00A0474B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consapevole delle responsabilità penali previste dall’art. 76 del DPR 445/2000 in caso di dichiarazioni mendaci e della decadenza dai benefici eventualmente conseguenti al provvedimento emanato sulla base di dichiarazioni non veritiere,</w:t>
      </w:r>
    </w:p>
    <w:p w14:paraId="68C0DD6B" w14:textId="77777777" w:rsidR="00BF50FC" w:rsidRPr="00E40756" w:rsidRDefault="00BF50FC" w:rsidP="00224E6E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ED0E019" w14:textId="77777777" w:rsidR="00A0474B" w:rsidRDefault="00A0474B" w:rsidP="00BF50FC">
      <w:pPr>
        <w:spacing w:after="0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BF50FC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4381FDB2" w14:textId="77777777" w:rsidR="00BF50FC" w:rsidRPr="00BF50FC" w:rsidRDefault="00BF50FC" w:rsidP="00BF50FC">
      <w:pPr>
        <w:spacing w:after="0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</w:p>
    <w:p w14:paraId="0E31F82D" w14:textId="0674EB2F" w:rsidR="00A0474B" w:rsidRPr="00E40756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aver preso visione e di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accettare integralmente il Regolamento Didattico del Corso di Laurea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della propria coorte di immatricolazione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 (</w:t>
      </w:r>
      <w:r w:rsidR="000C3C84" w:rsidRPr="000C3C84">
        <w:rPr>
          <w:rFonts w:ascii="Arial" w:eastAsia="Times New Roman" w:hAnsi="Arial" w:cs="Arial"/>
          <w:kern w:val="0"/>
          <w:lang w:eastAsia="it-IT"/>
          <w14:ligatures w14:val="none"/>
        </w:rPr>
        <w:t>https://www.chirmed.unict.it/it/corsi/lm-41/regolamento-didattico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, con particolare riferimento alle disposizioni inerenti alle procedure e ai criteri per il riconoscimento dei crediti formativi da carriera pregressa;</w:t>
      </w:r>
    </w:p>
    <w:p w14:paraId="2E0A88B3" w14:textId="77777777" w:rsidR="00A0474B" w:rsidRPr="00E40756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tutti i programmi degli insegnamenti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i quali viene richiesto il riconoscimento dei crediti sono allegati alla presente istanza;</w:t>
      </w:r>
    </w:p>
    <w:p w14:paraId="652B1743" w14:textId="7EC0B240" w:rsidR="00A0474B" w:rsidRPr="00BF50FC" w:rsidRDefault="00A0474B" w:rsidP="00224E6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che i programmi presentati si riferiscono all’anno accademico della coorte di immatricolazione del corso di studio di provenienza;</w:t>
      </w:r>
    </w:p>
    <w:p w14:paraId="1C844C39" w14:textId="293D88BA" w:rsidR="00BF50FC" w:rsidRPr="00BF50FC" w:rsidRDefault="00BF50FC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8632F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che </w:t>
      </w:r>
      <w:r w:rsidR="008632FF" w:rsidRPr="008632F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non ha presentato la stessa richiesta negli anni precedenti ovvero che la richiesta non sia già stata respinta dalla </w:t>
      </w:r>
      <w:r w:rsidRPr="008632F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Commissione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67CCD0BF" w14:textId="1379B756" w:rsidR="00BF50FC" w:rsidRPr="00BF50FC" w:rsidRDefault="00A0474B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i crediti acquisiti da oltre 12 anni non saranno presi in considerazione ai fini del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ne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richiede il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5BA95AAF" w14:textId="07E8C272" w:rsidR="000C3C84" w:rsidRPr="00BF50FC" w:rsidRDefault="00A0474B" w:rsidP="000C3C8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consapevole che gli insegnamenti già oggetto di precedente convalida in altra carriera non saranno presi in considerazione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ne richiede il riconoscimento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740A327C" w14:textId="0CC46E26" w:rsidR="000C3C84" w:rsidRPr="00BF50FC" w:rsidRDefault="00A0474B" w:rsidP="000C3C8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alcuni insegnamenti potranno essere riconosciuti esclusivamente se provenienti da altro Corso di Laurea Magistrale in Medicina e Chirurgia (classe LM-41) e che, anche in tali casi, la Commissione potrà comunque richiedere un’eventuale integrazione;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pertanto, qualora la carriera pregressa non provenga da un CdLM LM-41,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</w:t>
      </w:r>
      <w:r w:rsidR="008632FF">
        <w:rPr>
          <w:rFonts w:ascii="Arial" w:eastAsia="Times New Roman" w:hAnsi="Arial" w:cs="Arial"/>
          <w:kern w:val="0"/>
          <w:lang w:eastAsia="it-IT"/>
          <w14:ligatures w14:val="none"/>
        </w:rPr>
        <w:t>ne richiede il riconoscimento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24AFBBA9" w14:textId="66C26685" w:rsidR="00A0474B" w:rsidRDefault="00A0474B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aver allegato certificazione della carriera pregressa dalla quale risultino chiaramente: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gli insegnamenti sostenuti;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la data di superamento;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il voto conseguito;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i relativi CFU</w:t>
      </w:r>
      <w:r w:rsidR="00F12A73">
        <w:rPr>
          <w:rFonts w:ascii="Arial" w:eastAsia="Times New Roman" w:hAnsi="Arial" w:cs="Arial"/>
          <w:kern w:val="0"/>
          <w:lang w:eastAsia="it-IT"/>
          <w14:ligatures w14:val="none"/>
        </w:rPr>
        <w:t xml:space="preserve">; </w:t>
      </w:r>
    </w:p>
    <w:p w14:paraId="10A470C7" w14:textId="0E5F9338" w:rsidR="000C3C84" w:rsidRPr="00BF50FC" w:rsidRDefault="000C3C84" w:rsidP="00BF50FC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tutta 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la documentazione allegata è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copia conforme all’originale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14941E61" w14:textId="77777777" w:rsidR="00BF50FC" w:rsidRDefault="00BF50FC" w:rsidP="00224E6E">
      <w:pPr>
        <w:spacing w:after="0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1D603B2" w14:textId="77777777" w:rsidR="008632FF" w:rsidRPr="00E40756" w:rsidRDefault="008632FF" w:rsidP="008632FF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Luogo e data ___________________________</w:t>
      </w:r>
    </w:p>
    <w:p w14:paraId="3A58C956" w14:textId="77777777" w:rsidR="008632FF" w:rsidRDefault="008632FF" w:rsidP="008632FF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837F2E1" w14:textId="560BF64D" w:rsidR="008632FF" w:rsidRPr="004628EF" w:rsidRDefault="008632FF" w:rsidP="004628EF">
      <w:pPr>
        <w:spacing w:after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Firma dello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/a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studente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proofErr w:type="spellStart"/>
      <w:r>
        <w:rPr>
          <w:rFonts w:ascii="Arial" w:eastAsia="Times New Roman" w:hAnsi="Arial" w:cs="Arial"/>
          <w:kern w:val="0"/>
          <w:lang w:eastAsia="it-IT"/>
          <w14:ligatures w14:val="none"/>
        </w:rPr>
        <w:t>ssa</w:t>
      </w:r>
      <w:proofErr w:type="spellEnd"/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</w:t>
      </w:r>
    </w:p>
    <w:sectPr w:rsidR="008632FF" w:rsidRPr="004628EF" w:rsidSect="008632FF">
      <w:pgSz w:w="11906" w:h="16838"/>
      <w:pgMar w:top="11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ECA"/>
    <w:multiLevelType w:val="multilevel"/>
    <w:tmpl w:val="11BE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D26E1"/>
    <w:multiLevelType w:val="multilevel"/>
    <w:tmpl w:val="6A9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C23FE"/>
    <w:multiLevelType w:val="multilevel"/>
    <w:tmpl w:val="E4E8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33C60"/>
    <w:multiLevelType w:val="multilevel"/>
    <w:tmpl w:val="C54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B3539"/>
    <w:multiLevelType w:val="hybridMultilevel"/>
    <w:tmpl w:val="1BB08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5"/>
  </w:num>
  <w:num w:numId="2" w16cid:durableId="644159700">
    <w:abstractNumId w:val="5"/>
  </w:num>
  <w:num w:numId="3" w16cid:durableId="1187522060">
    <w:abstractNumId w:val="5"/>
  </w:num>
  <w:num w:numId="4" w16cid:durableId="1632125293">
    <w:abstractNumId w:val="5"/>
  </w:num>
  <w:num w:numId="5" w16cid:durableId="1615166640">
    <w:abstractNumId w:val="0"/>
  </w:num>
  <w:num w:numId="6" w16cid:durableId="361512405">
    <w:abstractNumId w:val="1"/>
  </w:num>
  <w:num w:numId="7" w16cid:durableId="1706561311">
    <w:abstractNumId w:val="3"/>
  </w:num>
  <w:num w:numId="8" w16cid:durableId="1876045199">
    <w:abstractNumId w:val="2"/>
  </w:num>
  <w:num w:numId="9" w16cid:durableId="4432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4B"/>
    <w:rsid w:val="000312B1"/>
    <w:rsid w:val="0003265C"/>
    <w:rsid w:val="000C3C84"/>
    <w:rsid w:val="000E207F"/>
    <w:rsid w:val="001938BF"/>
    <w:rsid w:val="001A58A3"/>
    <w:rsid w:val="001B3F79"/>
    <w:rsid w:val="00224E6E"/>
    <w:rsid w:val="00306E28"/>
    <w:rsid w:val="00375805"/>
    <w:rsid w:val="004628EF"/>
    <w:rsid w:val="005313E3"/>
    <w:rsid w:val="00603F73"/>
    <w:rsid w:val="007025D6"/>
    <w:rsid w:val="00760B87"/>
    <w:rsid w:val="008632FF"/>
    <w:rsid w:val="008D2E87"/>
    <w:rsid w:val="00993040"/>
    <w:rsid w:val="00A0474B"/>
    <w:rsid w:val="00A34BD8"/>
    <w:rsid w:val="00BF50FC"/>
    <w:rsid w:val="00CB105F"/>
    <w:rsid w:val="00D47A1B"/>
    <w:rsid w:val="00DA7B09"/>
    <w:rsid w:val="00E40756"/>
    <w:rsid w:val="00E83572"/>
    <w:rsid w:val="00EB7B30"/>
    <w:rsid w:val="00F12A73"/>
    <w:rsid w:val="00F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9644F"/>
  <w15:chartTrackingRefBased/>
  <w15:docId w15:val="{94453BE0-4160-3746-B607-08C79D9F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74B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74B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74B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74B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74B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74B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74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7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74B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74B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99"/>
    <w:qFormat/>
    <w:rsid w:val="00A04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74B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A047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47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0474B"/>
    <w:rPr>
      <w:b/>
      <w:bCs/>
    </w:rPr>
  </w:style>
  <w:style w:type="character" w:styleId="Enfasicorsivo">
    <w:name w:val="Emphasis"/>
    <w:basedOn w:val="Carpredefinitoparagrafo"/>
    <w:uiPriority w:val="20"/>
    <w:qFormat/>
    <w:rsid w:val="00A0474B"/>
    <w:rPr>
      <w:i/>
      <w:iCs/>
    </w:rPr>
  </w:style>
  <w:style w:type="table" w:styleId="Grigliatabella">
    <w:name w:val="Table Grid"/>
    <w:basedOn w:val="Tabellanormale"/>
    <w:uiPriority w:val="39"/>
    <w:rsid w:val="0086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344</Words>
  <Characters>2316</Characters>
  <Application>Microsoft Office Word</Application>
  <DocSecurity>0</DocSecurity>
  <Lines>49</Lines>
  <Paragraphs>24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14</cp:revision>
  <dcterms:created xsi:type="dcterms:W3CDTF">2026-01-20T16:32:00Z</dcterms:created>
  <dcterms:modified xsi:type="dcterms:W3CDTF">2026-04-13T17:52:00Z</dcterms:modified>
</cp:coreProperties>
</file>